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013" w:rsidRPr="00707C98" w:rsidRDefault="00907CA0">
      <w:pPr>
        <w:rPr>
          <w:b/>
        </w:rPr>
      </w:pPr>
      <w:bookmarkStart w:id="0" w:name="_GoBack"/>
      <w:bookmarkEnd w:id="0"/>
      <w:r>
        <w:rPr>
          <w:rFonts w:hint="eastAsia"/>
          <w:b/>
        </w:rPr>
        <w:t>3</w:t>
      </w:r>
      <w:r w:rsidR="006E311E" w:rsidRPr="00707C98">
        <w:rPr>
          <w:rFonts w:hint="eastAsia"/>
          <w:b/>
        </w:rPr>
        <w:t xml:space="preserve">) </w:t>
      </w:r>
      <w:r w:rsidR="006E311E" w:rsidRPr="00707C98">
        <w:rPr>
          <w:b/>
        </w:rPr>
        <w:t>研究計画</w:t>
      </w:r>
    </w:p>
    <w:p w:rsidR="006E311E" w:rsidRPr="006E311E" w:rsidRDefault="006E311E">
      <w:pPr>
        <w:rPr>
          <w:color w:val="FF0000"/>
        </w:rPr>
      </w:pPr>
      <w:r w:rsidRPr="006E311E">
        <w:rPr>
          <w:color w:val="FF0000"/>
        </w:rPr>
        <w:t>以下の指示に従い作成すること。</w:t>
      </w:r>
    </w:p>
    <w:p w:rsidR="006E311E" w:rsidRPr="006E311E" w:rsidRDefault="006E311E">
      <w:pPr>
        <w:rPr>
          <w:color w:val="FF0000"/>
        </w:rPr>
      </w:pPr>
      <w:r w:rsidRPr="006E311E">
        <w:rPr>
          <w:rFonts w:hint="eastAsia"/>
          <w:color w:val="FF0000"/>
        </w:rPr>
        <w:t>・ページ数</w:t>
      </w:r>
      <w:r w:rsidR="0072001C">
        <w:rPr>
          <w:rFonts w:hint="eastAsia"/>
          <w:color w:val="FF0000"/>
        </w:rPr>
        <w:t>を</w:t>
      </w:r>
      <w:r w:rsidR="0072001C">
        <w:rPr>
          <w:rFonts w:hint="eastAsia"/>
          <w:color w:val="FF0000"/>
        </w:rPr>
        <w:t>A</w:t>
      </w:r>
      <w:r w:rsidRPr="006E311E">
        <w:rPr>
          <w:rFonts w:hint="eastAsia"/>
          <w:color w:val="FF0000"/>
        </w:rPr>
        <w:t>4</w:t>
      </w:r>
      <w:r w:rsidRPr="006E311E">
        <w:rPr>
          <w:rFonts w:hint="eastAsia"/>
          <w:color w:val="FF0000"/>
        </w:rPr>
        <w:t>で</w:t>
      </w:r>
      <w:r w:rsidR="0025324E">
        <w:rPr>
          <w:color w:val="FF0000"/>
        </w:rPr>
        <w:t>4</w:t>
      </w:r>
      <w:r w:rsidRPr="006E311E">
        <w:rPr>
          <w:rFonts w:hint="eastAsia"/>
          <w:color w:val="FF0000"/>
        </w:rPr>
        <w:t>ページ以内</w:t>
      </w:r>
      <w:r w:rsidR="0072001C">
        <w:rPr>
          <w:rFonts w:hint="eastAsia"/>
          <w:color w:val="FF0000"/>
        </w:rPr>
        <w:t>に収める</w:t>
      </w:r>
      <w:r w:rsidRPr="006E311E">
        <w:rPr>
          <w:rFonts w:hint="eastAsia"/>
          <w:color w:val="FF0000"/>
        </w:rPr>
        <w:t>。</w:t>
      </w:r>
    </w:p>
    <w:p w:rsidR="006E311E" w:rsidRPr="006E311E" w:rsidRDefault="006E311E">
      <w:pPr>
        <w:rPr>
          <w:color w:val="FF0000"/>
        </w:rPr>
      </w:pPr>
      <w:r w:rsidRPr="006E311E">
        <w:rPr>
          <w:color w:val="FF0000"/>
        </w:rPr>
        <w:t>・ファイルサイズ</w:t>
      </w:r>
      <w:r w:rsidR="0072001C">
        <w:rPr>
          <w:color w:val="FF0000"/>
        </w:rPr>
        <w:t>が</w:t>
      </w:r>
      <w:r w:rsidRPr="006E311E">
        <w:rPr>
          <w:rFonts w:hint="eastAsia"/>
          <w:color w:val="FF0000"/>
        </w:rPr>
        <w:t>3MB</w:t>
      </w:r>
      <w:r w:rsidR="0072001C">
        <w:rPr>
          <w:rFonts w:hint="eastAsia"/>
          <w:color w:val="FF0000"/>
        </w:rPr>
        <w:t>を超えないようにする</w:t>
      </w:r>
      <w:r w:rsidRPr="006E311E">
        <w:rPr>
          <w:rFonts w:hint="eastAsia"/>
          <w:color w:val="FF0000"/>
        </w:rPr>
        <w:t>。</w:t>
      </w:r>
    </w:p>
    <w:p w:rsidR="006E311E" w:rsidRPr="006E311E" w:rsidRDefault="006E311E">
      <w:pPr>
        <w:rPr>
          <w:color w:val="FF0000"/>
        </w:rPr>
      </w:pPr>
      <w:r w:rsidRPr="006E311E">
        <w:rPr>
          <w:color w:val="FF0000"/>
        </w:rPr>
        <w:t>・ファイル名には</w:t>
      </w:r>
      <w:r w:rsidRPr="006E311E">
        <w:rPr>
          <w:rFonts w:hint="eastAsia"/>
          <w:color w:val="FF0000"/>
        </w:rPr>
        <w:t>.pdf</w:t>
      </w:r>
      <w:r w:rsidRPr="006E311E">
        <w:rPr>
          <w:rFonts w:hint="eastAsia"/>
          <w:color w:val="FF0000"/>
        </w:rPr>
        <w:t>の拡張子を付ける。</w:t>
      </w:r>
    </w:p>
    <w:p w:rsidR="006E311E" w:rsidRPr="006E311E" w:rsidRDefault="006E311E">
      <w:pPr>
        <w:rPr>
          <w:color w:val="FF0000"/>
        </w:rPr>
      </w:pPr>
      <w:r w:rsidRPr="006E311E">
        <w:rPr>
          <w:color w:val="FF0000"/>
        </w:rPr>
        <w:t>・パスワード等のセキュリティー設定を外す。</w:t>
      </w:r>
    </w:p>
    <w:p w:rsidR="006E311E" w:rsidRDefault="006E311E">
      <w:pPr>
        <w:rPr>
          <w:color w:val="FF0000"/>
        </w:rPr>
      </w:pPr>
      <w:r w:rsidRPr="006E311E">
        <w:rPr>
          <w:color w:val="FF0000"/>
        </w:rPr>
        <w:t>・赤文字で記載されたインストラクションを削除する。</w:t>
      </w:r>
    </w:p>
    <w:p w:rsidR="006E311E" w:rsidRPr="00C91BF9" w:rsidRDefault="006E311E"/>
    <w:p w:rsidR="006E311E" w:rsidRPr="00707C98" w:rsidRDefault="006E311E">
      <w:pPr>
        <w:rPr>
          <w:b/>
        </w:rPr>
      </w:pPr>
      <w:proofErr w:type="spellStart"/>
      <w:r w:rsidRPr="00707C98">
        <w:rPr>
          <w:rFonts w:hint="eastAsia"/>
          <w:b/>
        </w:rPr>
        <w:t>i</w:t>
      </w:r>
      <w:proofErr w:type="spellEnd"/>
      <w:r w:rsidRPr="00707C98">
        <w:rPr>
          <w:rFonts w:hint="eastAsia"/>
          <w:b/>
        </w:rPr>
        <w:t xml:space="preserve">) </w:t>
      </w:r>
      <w:r w:rsidRPr="00707C98">
        <w:rPr>
          <w:rFonts w:hint="eastAsia"/>
          <w:b/>
        </w:rPr>
        <w:t>研究背景（研究計画に関連する国内外の研究動向及び申請課題の位置づけ）</w:t>
      </w:r>
    </w:p>
    <w:p w:rsidR="006E311E" w:rsidRPr="00FB3BBF" w:rsidRDefault="006E311E" w:rsidP="006E311E">
      <w:pPr>
        <w:rPr>
          <w:color w:val="FF0000"/>
        </w:rPr>
      </w:pPr>
      <w:r w:rsidRPr="00FB3BBF">
        <w:rPr>
          <w:rFonts w:hint="eastAsia"/>
          <w:color w:val="FF0000"/>
        </w:rPr>
        <w:t>・</w:t>
      </w:r>
      <w:r w:rsidRPr="00FB3BBF">
        <w:rPr>
          <w:rFonts w:hint="eastAsia"/>
          <w:color w:val="FF0000"/>
        </w:rPr>
        <w:t xml:space="preserve"> </w:t>
      </w:r>
      <w:r w:rsidRPr="00FB3BBF">
        <w:rPr>
          <w:rFonts w:hint="eastAsia"/>
          <w:color w:val="FF0000"/>
        </w:rPr>
        <w:t>課題に関連した先行研究を参照しながら、当該分野における申請者の研究についてその位置づけ、および現在の到達点と解決すべき課題等を簡潔に述べること。</w:t>
      </w:r>
    </w:p>
    <w:p w:rsidR="006E311E" w:rsidRPr="00FB3BBF" w:rsidRDefault="006E311E" w:rsidP="006E311E">
      <w:pPr>
        <w:rPr>
          <w:color w:val="FF0000"/>
        </w:rPr>
      </w:pPr>
      <w:r w:rsidRPr="00FB3BBF">
        <w:rPr>
          <w:rFonts w:hint="eastAsia"/>
          <w:color w:val="FF0000"/>
        </w:rPr>
        <w:t>・課題審査では、科学的意義、産業利用の意義、社会的意義、教育的意義が審査の観点とされることに留意して、研究の重要性と意義を専門外の審査員にもわかるよう記述すること。</w:t>
      </w:r>
    </w:p>
    <w:p w:rsidR="006E311E" w:rsidRPr="00FB3BBF" w:rsidRDefault="006E311E" w:rsidP="006E311E"/>
    <w:p w:rsidR="006E311E" w:rsidRPr="00707C98" w:rsidRDefault="00E4021B" w:rsidP="006E311E">
      <w:pPr>
        <w:rPr>
          <w:b/>
        </w:rPr>
      </w:pPr>
      <w:r>
        <w:rPr>
          <w:rFonts w:hint="eastAsia"/>
          <w:b/>
        </w:rPr>
        <w:t>ⅱ</w:t>
      </w:r>
      <w:r w:rsidR="006E311E" w:rsidRPr="00707C98">
        <w:rPr>
          <w:rFonts w:hint="eastAsia"/>
          <w:b/>
        </w:rPr>
        <w:t xml:space="preserve">) </w:t>
      </w:r>
      <w:r w:rsidR="00707C98" w:rsidRPr="00707C98">
        <w:rPr>
          <w:rFonts w:hint="eastAsia"/>
          <w:b/>
        </w:rPr>
        <w:t>本課題の目的（本課題で何をどこまで明らかにするかを、予備実験等による検討と共に記載）</w:t>
      </w:r>
    </w:p>
    <w:p w:rsidR="00707C98" w:rsidRPr="00FB3BBF" w:rsidRDefault="00707C98" w:rsidP="00707C98">
      <w:pPr>
        <w:rPr>
          <w:color w:val="FF0000"/>
        </w:rPr>
      </w:pPr>
      <w:r w:rsidRPr="00FB3BBF">
        <w:rPr>
          <w:rFonts w:hint="eastAsia"/>
          <w:color w:val="FF0000"/>
        </w:rPr>
        <w:t>・</w:t>
      </w:r>
      <w:r w:rsidRPr="00FB3BBF">
        <w:rPr>
          <w:rFonts w:hint="eastAsia"/>
          <w:color w:val="FF0000"/>
        </w:rPr>
        <w:t>1.</w:t>
      </w:r>
      <w:r w:rsidRPr="00FB3BBF">
        <w:rPr>
          <w:rFonts w:hint="eastAsia"/>
          <w:color w:val="FF0000"/>
        </w:rPr>
        <w:t>研究の学術的背景を参照しながら、この課題の位置づけと短期的な目的を具体的に記載すること。</w:t>
      </w:r>
    </w:p>
    <w:p w:rsidR="00707C98" w:rsidRPr="00FB3BBF" w:rsidRDefault="00707C98" w:rsidP="00707C98">
      <w:pPr>
        <w:rPr>
          <w:color w:val="FF0000"/>
        </w:rPr>
      </w:pPr>
      <w:r w:rsidRPr="00FB3BBF">
        <w:rPr>
          <w:rFonts w:hint="eastAsia"/>
          <w:color w:val="FF0000"/>
        </w:rPr>
        <w:t>・先行研究や予備実験等のデータ（特に放射光などの類似の実験によるデータが望ましい）を参照しながら、本課題の中性子</w:t>
      </w:r>
      <w:r w:rsidRPr="00FB3BBF">
        <w:rPr>
          <w:rFonts w:hint="eastAsia"/>
          <w:color w:val="FF0000"/>
        </w:rPr>
        <w:t>/</w:t>
      </w:r>
      <w:r w:rsidRPr="00FB3BBF">
        <w:rPr>
          <w:rFonts w:hint="eastAsia"/>
          <w:color w:val="FF0000"/>
        </w:rPr>
        <w:t>ミュオン実験でさらに何を明らかするのか記載すること（継続的な課題の場合はこれまで</w:t>
      </w:r>
      <w:r w:rsidRPr="00FB3BBF">
        <w:rPr>
          <w:rFonts w:hint="eastAsia"/>
          <w:color w:val="FF0000"/>
        </w:rPr>
        <w:t>MLF</w:t>
      </w:r>
      <w:r w:rsidRPr="00FB3BBF">
        <w:rPr>
          <w:rFonts w:hint="eastAsia"/>
          <w:color w:val="FF0000"/>
        </w:rPr>
        <w:t>で行ってきた課題との違いを明確に示すこと）。</w:t>
      </w:r>
    </w:p>
    <w:p w:rsidR="00707C98" w:rsidRPr="00FB3BBF" w:rsidRDefault="00707C98" w:rsidP="00707C98">
      <w:pPr>
        <w:rPr>
          <w:color w:val="FF0000"/>
        </w:rPr>
      </w:pPr>
      <w:r w:rsidRPr="00FB3BBF">
        <w:rPr>
          <w:rFonts w:hint="eastAsia"/>
          <w:color w:val="FF0000"/>
        </w:rPr>
        <w:t>・特に当該装置を強く必要とする理由がある場合は、それを記載すること。</w:t>
      </w:r>
    </w:p>
    <w:p w:rsidR="00707C98" w:rsidRPr="006E311E" w:rsidRDefault="00707C98" w:rsidP="006E311E"/>
    <w:p w:rsidR="006E311E" w:rsidRPr="00707C98" w:rsidRDefault="00E4021B">
      <w:pPr>
        <w:rPr>
          <w:b/>
        </w:rPr>
      </w:pPr>
      <w:r>
        <w:rPr>
          <w:rFonts w:hint="eastAsia"/>
          <w:b/>
        </w:rPr>
        <w:t>ⅲ</w:t>
      </w:r>
      <w:r w:rsidR="006E311E" w:rsidRPr="00707C98">
        <w:rPr>
          <w:rFonts w:hint="eastAsia"/>
          <w:b/>
        </w:rPr>
        <w:t xml:space="preserve">) </w:t>
      </w:r>
      <w:r w:rsidR="00707C98" w:rsidRPr="00707C98">
        <w:rPr>
          <w:rFonts w:hint="eastAsia"/>
          <w:b/>
        </w:rPr>
        <w:t>実験・解析方法</w:t>
      </w:r>
    </w:p>
    <w:p w:rsidR="009B751D" w:rsidRPr="00FB3BBF" w:rsidRDefault="009B751D" w:rsidP="009B751D">
      <w:pPr>
        <w:rPr>
          <w:color w:val="FF0000"/>
        </w:rPr>
      </w:pPr>
      <w:r w:rsidRPr="00FB3BBF">
        <w:rPr>
          <w:rFonts w:hint="eastAsia"/>
          <w:color w:val="FF0000"/>
        </w:rPr>
        <w:t>・前述の目標を達成するための具体的な実験内容（測定条件、解析の手順等）を記載すること。</w:t>
      </w:r>
    </w:p>
    <w:p w:rsidR="009B751D" w:rsidRPr="00FB3BBF" w:rsidRDefault="009B751D" w:rsidP="009B751D">
      <w:pPr>
        <w:rPr>
          <w:color w:val="FF0000"/>
        </w:rPr>
      </w:pPr>
      <w:r w:rsidRPr="00FB3BBF">
        <w:rPr>
          <w:rFonts w:hint="eastAsia"/>
          <w:color w:val="FF0000"/>
        </w:rPr>
        <w:t>・測定データから得られる解析結果（格子定数の変化、励起エネルギーの変化、膜厚の変化、組成分布の変化等）について予想可能な範囲で記載し、研究目的を達成する上でどのような知見が得られるのか示すこと。</w:t>
      </w:r>
    </w:p>
    <w:p w:rsidR="009B751D" w:rsidRPr="00FB3BBF" w:rsidRDefault="009B751D" w:rsidP="009B751D">
      <w:pPr>
        <w:rPr>
          <w:color w:val="FF0000"/>
        </w:rPr>
      </w:pPr>
      <w:r w:rsidRPr="00FB3BBF">
        <w:rPr>
          <w:rFonts w:hint="eastAsia"/>
          <w:color w:val="FF0000"/>
        </w:rPr>
        <w:t>・同位体ラベリングなどの特殊な実験を行う場合は、その実験条件や解析方法等について詳細を記述すること。</w:t>
      </w:r>
    </w:p>
    <w:p w:rsidR="009B751D" w:rsidRDefault="009B751D" w:rsidP="009B751D">
      <w:pPr>
        <w:rPr>
          <w:color w:val="FF0000"/>
        </w:rPr>
      </w:pPr>
      <w:r w:rsidRPr="00FB3BBF">
        <w:rPr>
          <w:rFonts w:hint="eastAsia"/>
          <w:color w:val="FF0000"/>
        </w:rPr>
        <w:t>・実験を行う上で予想される困難（サンプル作成・試料環境・先端的手法におけるデータ解析・分解能の影響・バックグラウンド対策等）については、その対策を具体的に記述すること。</w:t>
      </w:r>
    </w:p>
    <w:p w:rsidR="00DC17BA" w:rsidRPr="00FB3BBF" w:rsidRDefault="00DC17BA" w:rsidP="009B751D">
      <w:pPr>
        <w:rPr>
          <w:color w:val="FF0000"/>
        </w:rPr>
      </w:pPr>
      <w:r>
        <w:rPr>
          <w:rFonts w:hint="eastAsia"/>
          <w:color w:val="FF0000"/>
        </w:rPr>
        <w:t>・事前に施設側に</w:t>
      </w:r>
      <w:r w:rsidR="008F0314">
        <w:rPr>
          <w:rFonts w:hint="eastAsia"/>
          <w:color w:val="FF0000"/>
        </w:rPr>
        <w:t>利用</w:t>
      </w:r>
      <w:r>
        <w:rPr>
          <w:rFonts w:hint="eastAsia"/>
          <w:color w:val="FF0000"/>
        </w:rPr>
        <w:t>相談</w:t>
      </w:r>
      <w:r w:rsidR="008F0314">
        <w:rPr>
          <w:rFonts w:hint="eastAsia"/>
          <w:color w:val="FF0000"/>
        </w:rPr>
        <w:t>を</w:t>
      </w:r>
      <w:r>
        <w:rPr>
          <w:rFonts w:hint="eastAsia"/>
          <w:color w:val="FF0000"/>
        </w:rPr>
        <w:t>し</w:t>
      </w:r>
      <w:r w:rsidR="008F0314">
        <w:rPr>
          <w:rFonts w:hint="eastAsia"/>
          <w:color w:val="FF0000"/>
        </w:rPr>
        <w:t>た</w:t>
      </w:r>
      <w:r>
        <w:rPr>
          <w:rFonts w:hint="eastAsia"/>
          <w:color w:val="FF0000"/>
        </w:rPr>
        <w:t>場合は、</w:t>
      </w:r>
      <w:r w:rsidR="008F0314">
        <w:rPr>
          <w:rFonts w:hint="eastAsia"/>
          <w:color w:val="FF0000"/>
        </w:rPr>
        <w:t>その</w:t>
      </w:r>
      <w:r>
        <w:rPr>
          <w:rFonts w:hint="eastAsia"/>
          <w:color w:val="FF0000"/>
        </w:rPr>
        <w:t>担当者名を記載すること。</w:t>
      </w:r>
    </w:p>
    <w:p w:rsidR="00707C98" w:rsidRDefault="00707C98" w:rsidP="00707C98"/>
    <w:p w:rsidR="0072001C" w:rsidRPr="00707C98" w:rsidRDefault="00E4021B" w:rsidP="0072001C">
      <w:pPr>
        <w:rPr>
          <w:b/>
        </w:rPr>
      </w:pPr>
      <w:r>
        <w:rPr>
          <w:rFonts w:hint="eastAsia"/>
          <w:b/>
        </w:rPr>
        <w:t>ⅳ</w:t>
      </w:r>
      <w:r w:rsidR="0072001C" w:rsidRPr="00707C98">
        <w:rPr>
          <w:rFonts w:hint="eastAsia"/>
          <w:b/>
        </w:rPr>
        <w:t xml:space="preserve">) </w:t>
      </w:r>
      <w:r w:rsidR="0072001C" w:rsidRPr="00707C98">
        <w:rPr>
          <w:rFonts w:hint="eastAsia"/>
          <w:b/>
        </w:rPr>
        <w:t>希望する利用時間と算出根拠</w:t>
      </w:r>
    </w:p>
    <w:p w:rsidR="0072001C" w:rsidRDefault="0072001C" w:rsidP="0072001C">
      <w:r>
        <w:rPr>
          <w:rFonts w:hint="eastAsia"/>
        </w:rPr>
        <w:t>6.</w:t>
      </w:r>
      <w:r>
        <w:rPr>
          <w:rFonts w:hint="eastAsia"/>
        </w:rPr>
        <w:t>実験内容の章と照らし合わせて希望するビームタイムの算出根拠を示すこと</w:t>
      </w:r>
    </w:p>
    <w:p w:rsidR="0072001C" w:rsidRPr="00FB3BBF" w:rsidRDefault="0072001C" w:rsidP="0072001C">
      <w:pPr>
        <w:rPr>
          <w:color w:val="FF0000"/>
        </w:rPr>
      </w:pPr>
      <w:r w:rsidRPr="00FB3BBF">
        <w:rPr>
          <w:rFonts w:hint="eastAsia"/>
          <w:color w:val="FF0000"/>
        </w:rPr>
        <w:t>例）</w:t>
      </w:r>
    </w:p>
    <w:p w:rsidR="0072001C" w:rsidRPr="00FB3BBF" w:rsidRDefault="0072001C" w:rsidP="0072001C">
      <w:pPr>
        <w:rPr>
          <w:color w:val="FF0000"/>
        </w:rPr>
      </w:pPr>
      <w:r w:rsidRPr="00FB3BBF">
        <w:rPr>
          <w:rFonts w:hint="eastAsia"/>
          <w:color w:val="FF0000"/>
        </w:rPr>
        <w:t>・</w:t>
      </w:r>
      <w:r w:rsidRPr="00FB3BBF">
        <w:rPr>
          <w:rFonts w:hint="eastAsia"/>
          <w:color w:val="FF0000"/>
        </w:rPr>
        <w:t>1(</w:t>
      </w:r>
      <w:r w:rsidRPr="00FB3BBF">
        <w:rPr>
          <w:rFonts w:hint="eastAsia"/>
          <w:color w:val="FF0000"/>
        </w:rPr>
        <w:t>時間</w:t>
      </w:r>
      <w:r w:rsidRPr="00FB3BBF">
        <w:rPr>
          <w:rFonts w:hint="eastAsia"/>
          <w:color w:val="FF0000"/>
        </w:rPr>
        <w:t>/</w:t>
      </w:r>
      <w:r w:rsidRPr="00FB3BBF">
        <w:rPr>
          <w:rFonts w:hint="eastAsia"/>
          <w:color w:val="FF0000"/>
        </w:rPr>
        <w:t>サンプル</w:t>
      </w:r>
      <w:r w:rsidRPr="00FB3BBF">
        <w:rPr>
          <w:rFonts w:hint="eastAsia"/>
          <w:color w:val="FF0000"/>
        </w:rPr>
        <w:t>)x12(</w:t>
      </w:r>
      <w:r w:rsidRPr="00FB3BBF">
        <w:rPr>
          <w:rFonts w:hint="eastAsia"/>
          <w:color w:val="FF0000"/>
        </w:rPr>
        <w:t>サンプル</w:t>
      </w:r>
      <w:r w:rsidRPr="00FB3BBF">
        <w:rPr>
          <w:rFonts w:hint="eastAsia"/>
          <w:color w:val="FF0000"/>
        </w:rPr>
        <w:t>)</w:t>
      </w:r>
      <w:r w:rsidRPr="00FB3BBF">
        <w:rPr>
          <w:rFonts w:hint="eastAsia"/>
          <w:color w:val="FF0000"/>
        </w:rPr>
        <w:t>×</w:t>
      </w:r>
      <w:r w:rsidRPr="00FB3BBF">
        <w:rPr>
          <w:rFonts w:hint="eastAsia"/>
          <w:color w:val="FF0000"/>
        </w:rPr>
        <w:t>5(</w:t>
      </w:r>
      <w:r w:rsidRPr="00FB3BBF">
        <w:rPr>
          <w:rFonts w:hint="eastAsia"/>
          <w:color w:val="FF0000"/>
        </w:rPr>
        <w:t>温度</w:t>
      </w:r>
      <w:r w:rsidRPr="00FB3BBF">
        <w:rPr>
          <w:rFonts w:hint="eastAsia"/>
          <w:color w:val="FF0000"/>
        </w:rPr>
        <w:t>)</w:t>
      </w:r>
      <w:r w:rsidRPr="00FB3BBF">
        <w:rPr>
          <w:rFonts w:hint="eastAsia"/>
          <w:color w:val="FF0000"/>
        </w:rPr>
        <w:t>＋</w:t>
      </w:r>
      <w:r w:rsidRPr="00FB3BBF">
        <w:rPr>
          <w:rFonts w:hint="eastAsia"/>
          <w:color w:val="FF0000"/>
        </w:rPr>
        <w:t>6</w:t>
      </w:r>
      <w:r w:rsidRPr="00FB3BBF">
        <w:rPr>
          <w:rFonts w:hint="eastAsia"/>
          <w:color w:val="FF0000"/>
        </w:rPr>
        <w:t>時間</w:t>
      </w:r>
      <w:r w:rsidRPr="00FB3BBF">
        <w:rPr>
          <w:rFonts w:hint="eastAsia"/>
          <w:color w:val="FF0000"/>
        </w:rPr>
        <w:t>(</w:t>
      </w:r>
      <w:r w:rsidRPr="00FB3BBF">
        <w:rPr>
          <w:rFonts w:hint="eastAsia"/>
          <w:color w:val="FF0000"/>
        </w:rPr>
        <w:t>温度変化</w:t>
      </w:r>
      <w:r w:rsidRPr="00FB3BBF">
        <w:rPr>
          <w:rFonts w:hint="eastAsia"/>
          <w:color w:val="FF0000"/>
        </w:rPr>
        <w:t>)</w:t>
      </w:r>
      <w:r w:rsidRPr="00FB3BBF">
        <w:rPr>
          <w:rFonts w:hint="eastAsia"/>
          <w:color w:val="FF0000"/>
        </w:rPr>
        <w:t>＋</w:t>
      </w:r>
      <w:r w:rsidRPr="00FB3BBF">
        <w:rPr>
          <w:rFonts w:hint="eastAsia"/>
          <w:color w:val="FF0000"/>
        </w:rPr>
        <w:t>6</w:t>
      </w:r>
      <w:r w:rsidRPr="00FB3BBF">
        <w:rPr>
          <w:rFonts w:hint="eastAsia"/>
          <w:color w:val="FF0000"/>
        </w:rPr>
        <w:t>時間</w:t>
      </w:r>
      <w:r w:rsidRPr="00FB3BBF">
        <w:rPr>
          <w:rFonts w:hint="eastAsia"/>
          <w:color w:val="FF0000"/>
        </w:rPr>
        <w:t>(</w:t>
      </w:r>
      <w:r w:rsidRPr="00FB3BBF">
        <w:rPr>
          <w:rFonts w:hint="eastAsia"/>
          <w:color w:val="FF0000"/>
        </w:rPr>
        <w:t>基礎データ・ロスタイム</w:t>
      </w:r>
      <w:r w:rsidRPr="00FB3BBF">
        <w:rPr>
          <w:rFonts w:hint="eastAsia"/>
          <w:color w:val="FF0000"/>
        </w:rPr>
        <w:t>)</w:t>
      </w:r>
      <w:r w:rsidRPr="00FB3BBF">
        <w:rPr>
          <w:rFonts w:hint="eastAsia"/>
          <w:color w:val="FF0000"/>
        </w:rPr>
        <w:t>＝</w:t>
      </w:r>
      <w:r w:rsidRPr="00FB3BBF">
        <w:rPr>
          <w:rFonts w:hint="eastAsia"/>
          <w:color w:val="FF0000"/>
        </w:rPr>
        <w:t>72</w:t>
      </w:r>
      <w:r w:rsidRPr="00FB3BBF">
        <w:rPr>
          <w:rFonts w:hint="eastAsia"/>
          <w:color w:val="FF0000"/>
        </w:rPr>
        <w:t>時間</w:t>
      </w:r>
    </w:p>
    <w:p w:rsidR="0072001C" w:rsidRPr="00FB3BBF" w:rsidRDefault="0072001C" w:rsidP="0072001C">
      <w:pPr>
        <w:rPr>
          <w:color w:val="FF0000"/>
        </w:rPr>
      </w:pPr>
      <w:r w:rsidRPr="00FB3BBF">
        <w:rPr>
          <w:rFonts w:hint="eastAsia"/>
          <w:color w:val="FF0000"/>
        </w:rPr>
        <w:t>・時分割測定として</w:t>
      </w:r>
      <w:r w:rsidRPr="00FB3BBF">
        <w:rPr>
          <w:rFonts w:hint="eastAsia"/>
          <w:color w:val="FF0000"/>
        </w:rPr>
        <w:t>3(</w:t>
      </w:r>
      <w:r w:rsidRPr="00FB3BBF">
        <w:rPr>
          <w:rFonts w:hint="eastAsia"/>
          <w:color w:val="FF0000"/>
        </w:rPr>
        <w:t>時間</w:t>
      </w:r>
      <w:r w:rsidRPr="00FB3BBF">
        <w:rPr>
          <w:rFonts w:hint="eastAsia"/>
          <w:color w:val="FF0000"/>
        </w:rPr>
        <w:t>/</w:t>
      </w:r>
      <w:r w:rsidRPr="00FB3BBF">
        <w:rPr>
          <w:rFonts w:hint="eastAsia"/>
          <w:color w:val="FF0000"/>
        </w:rPr>
        <w:t>サンプル</w:t>
      </w:r>
      <w:r w:rsidRPr="00FB3BBF">
        <w:rPr>
          <w:rFonts w:hint="eastAsia"/>
          <w:color w:val="FF0000"/>
        </w:rPr>
        <w:t>)x2(</w:t>
      </w:r>
      <w:r w:rsidRPr="00FB3BBF">
        <w:rPr>
          <w:rFonts w:hint="eastAsia"/>
          <w:color w:val="FF0000"/>
        </w:rPr>
        <w:t>サンプル</w:t>
      </w:r>
      <w:r w:rsidRPr="00FB3BBF">
        <w:rPr>
          <w:rFonts w:hint="eastAsia"/>
          <w:color w:val="FF0000"/>
        </w:rPr>
        <w:t>)x5(</w:t>
      </w:r>
      <w:r w:rsidRPr="00FB3BBF">
        <w:rPr>
          <w:rFonts w:hint="eastAsia"/>
          <w:color w:val="FF0000"/>
        </w:rPr>
        <w:t>温度</w:t>
      </w:r>
      <w:r w:rsidRPr="00FB3BBF">
        <w:rPr>
          <w:rFonts w:hint="eastAsia"/>
          <w:color w:val="FF0000"/>
        </w:rPr>
        <w:t>)</w:t>
      </w:r>
      <w:r w:rsidRPr="00FB3BBF">
        <w:rPr>
          <w:rFonts w:hint="eastAsia"/>
          <w:color w:val="FF0000"/>
        </w:rPr>
        <w:t>＝</w:t>
      </w:r>
      <w:r w:rsidRPr="00FB3BBF">
        <w:rPr>
          <w:rFonts w:hint="eastAsia"/>
          <w:color w:val="FF0000"/>
        </w:rPr>
        <w:t>30</w:t>
      </w:r>
      <w:r w:rsidRPr="00FB3BBF">
        <w:rPr>
          <w:rFonts w:hint="eastAsia"/>
          <w:color w:val="FF0000"/>
        </w:rPr>
        <w:t>時間。各終状態について統計をためたデータを測定するために</w:t>
      </w:r>
      <w:r w:rsidRPr="00FB3BBF">
        <w:rPr>
          <w:rFonts w:hint="eastAsia"/>
          <w:color w:val="FF0000"/>
        </w:rPr>
        <w:t>0.5(</w:t>
      </w:r>
      <w:r w:rsidRPr="00FB3BBF">
        <w:rPr>
          <w:rFonts w:hint="eastAsia"/>
          <w:color w:val="FF0000"/>
        </w:rPr>
        <w:t>時間</w:t>
      </w:r>
      <w:r w:rsidRPr="00FB3BBF">
        <w:rPr>
          <w:rFonts w:hint="eastAsia"/>
          <w:color w:val="FF0000"/>
        </w:rPr>
        <w:t>/</w:t>
      </w:r>
      <w:r w:rsidRPr="00FB3BBF">
        <w:rPr>
          <w:rFonts w:hint="eastAsia"/>
          <w:color w:val="FF0000"/>
        </w:rPr>
        <w:t>サンプル</w:t>
      </w:r>
      <w:r w:rsidRPr="00FB3BBF">
        <w:rPr>
          <w:rFonts w:hint="eastAsia"/>
          <w:color w:val="FF0000"/>
        </w:rPr>
        <w:t>)x2(</w:t>
      </w:r>
      <w:r w:rsidRPr="00FB3BBF">
        <w:rPr>
          <w:rFonts w:hint="eastAsia"/>
          <w:color w:val="FF0000"/>
        </w:rPr>
        <w:t>サンプル</w:t>
      </w:r>
      <w:r w:rsidRPr="00FB3BBF">
        <w:rPr>
          <w:rFonts w:hint="eastAsia"/>
          <w:color w:val="FF0000"/>
        </w:rPr>
        <w:t>)x5(</w:t>
      </w:r>
      <w:r w:rsidRPr="00FB3BBF">
        <w:rPr>
          <w:rFonts w:hint="eastAsia"/>
          <w:color w:val="FF0000"/>
        </w:rPr>
        <w:t>温度</w:t>
      </w:r>
      <w:r w:rsidRPr="00FB3BBF">
        <w:rPr>
          <w:rFonts w:hint="eastAsia"/>
          <w:color w:val="FF0000"/>
        </w:rPr>
        <w:t>)</w:t>
      </w:r>
      <w:r w:rsidRPr="00FB3BBF">
        <w:rPr>
          <w:rFonts w:hint="eastAsia"/>
          <w:color w:val="FF0000"/>
        </w:rPr>
        <w:t>＝</w:t>
      </w:r>
      <w:r w:rsidRPr="00FB3BBF">
        <w:rPr>
          <w:rFonts w:hint="eastAsia"/>
          <w:color w:val="FF0000"/>
        </w:rPr>
        <w:t>5</w:t>
      </w:r>
      <w:r w:rsidRPr="00FB3BBF">
        <w:rPr>
          <w:rFonts w:hint="eastAsia"/>
          <w:color w:val="FF0000"/>
        </w:rPr>
        <w:t>時間。これに基礎データ測定とロスタイム（</w:t>
      </w:r>
      <w:r w:rsidRPr="00FB3BBF">
        <w:rPr>
          <w:rFonts w:hint="eastAsia"/>
          <w:color w:val="FF0000"/>
        </w:rPr>
        <w:t>1</w:t>
      </w:r>
      <w:r w:rsidRPr="00FB3BBF">
        <w:rPr>
          <w:rFonts w:hint="eastAsia"/>
          <w:color w:val="FF0000"/>
        </w:rPr>
        <w:t>時間）を加え、合計</w:t>
      </w:r>
      <w:r w:rsidRPr="00FB3BBF">
        <w:rPr>
          <w:rFonts w:hint="eastAsia"/>
          <w:color w:val="FF0000"/>
        </w:rPr>
        <w:t>36</w:t>
      </w:r>
      <w:r w:rsidRPr="00FB3BBF">
        <w:rPr>
          <w:rFonts w:hint="eastAsia"/>
          <w:color w:val="FF0000"/>
        </w:rPr>
        <w:t>時間を希望する。</w:t>
      </w:r>
    </w:p>
    <w:p w:rsidR="0072001C" w:rsidRDefault="0072001C" w:rsidP="009B751D"/>
    <w:sectPr w:rsidR="0072001C" w:rsidSect="006E311E">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127" w:rsidRDefault="00B45127" w:rsidP="0025324E">
      <w:r>
        <w:separator/>
      </w:r>
    </w:p>
  </w:endnote>
  <w:endnote w:type="continuationSeparator" w:id="0">
    <w:p w:rsidR="00B45127" w:rsidRDefault="00B45127" w:rsidP="0025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127" w:rsidRDefault="00B45127" w:rsidP="0025324E">
      <w:r>
        <w:separator/>
      </w:r>
    </w:p>
  </w:footnote>
  <w:footnote w:type="continuationSeparator" w:id="0">
    <w:p w:rsidR="00B45127" w:rsidRDefault="00B45127" w:rsidP="00253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FF" w:rsidRDefault="00F66CFF" w:rsidP="000E004B">
    <w:pPr>
      <w:pStyle w:val="a4"/>
      <w:ind w:firstLineChars="4000" w:firstLine="8400"/>
    </w:pPr>
    <w:r>
      <w:rPr>
        <w:rFonts w:hint="eastAsia"/>
      </w:rPr>
      <w:t>Version:</w:t>
    </w:r>
    <w:r w:rsidR="00D14865">
      <w:rPr>
        <w:rFonts w:hint="eastAsia"/>
      </w:rPr>
      <w:t>000</w:t>
    </w:r>
    <w:r w:rsidR="00907CA0">
      <w:rPr>
        <w:rFonts w:hint="eastAsia"/>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11E"/>
    <w:rsid w:val="0000614B"/>
    <w:rsid w:val="00006964"/>
    <w:rsid w:val="00014D4E"/>
    <w:rsid w:val="00015BCB"/>
    <w:rsid w:val="00017887"/>
    <w:rsid w:val="00021DAB"/>
    <w:rsid w:val="00022F8D"/>
    <w:rsid w:val="00024C05"/>
    <w:rsid w:val="00024E8A"/>
    <w:rsid w:val="000251EA"/>
    <w:rsid w:val="00025E94"/>
    <w:rsid w:val="00033EE7"/>
    <w:rsid w:val="00034B65"/>
    <w:rsid w:val="00036A63"/>
    <w:rsid w:val="00037D13"/>
    <w:rsid w:val="00043163"/>
    <w:rsid w:val="0004683D"/>
    <w:rsid w:val="00046AFD"/>
    <w:rsid w:val="00053A33"/>
    <w:rsid w:val="000551C0"/>
    <w:rsid w:val="00057A98"/>
    <w:rsid w:val="000606A3"/>
    <w:rsid w:val="000658BA"/>
    <w:rsid w:val="00065F52"/>
    <w:rsid w:val="000710EB"/>
    <w:rsid w:val="000818F1"/>
    <w:rsid w:val="00081C6D"/>
    <w:rsid w:val="0008413C"/>
    <w:rsid w:val="000848D9"/>
    <w:rsid w:val="00086FED"/>
    <w:rsid w:val="000908D7"/>
    <w:rsid w:val="00090CF8"/>
    <w:rsid w:val="00090DDB"/>
    <w:rsid w:val="00091042"/>
    <w:rsid w:val="00092B33"/>
    <w:rsid w:val="0009681F"/>
    <w:rsid w:val="000A5ED3"/>
    <w:rsid w:val="000B2012"/>
    <w:rsid w:val="000B2B11"/>
    <w:rsid w:val="000B45E3"/>
    <w:rsid w:val="000B58D4"/>
    <w:rsid w:val="000B7265"/>
    <w:rsid w:val="000B7AA0"/>
    <w:rsid w:val="000C2A25"/>
    <w:rsid w:val="000C446E"/>
    <w:rsid w:val="000D2C8F"/>
    <w:rsid w:val="000D57F5"/>
    <w:rsid w:val="000E004B"/>
    <w:rsid w:val="000E07D5"/>
    <w:rsid w:val="000E0DF4"/>
    <w:rsid w:val="000E19BE"/>
    <w:rsid w:val="000E2F73"/>
    <w:rsid w:val="000E3A8C"/>
    <w:rsid w:val="000E50EA"/>
    <w:rsid w:val="000E5A90"/>
    <w:rsid w:val="000E6586"/>
    <w:rsid w:val="000E714B"/>
    <w:rsid w:val="000F2F8D"/>
    <w:rsid w:val="000F3B82"/>
    <w:rsid w:val="000F6272"/>
    <w:rsid w:val="00101D8C"/>
    <w:rsid w:val="00104315"/>
    <w:rsid w:val="0010645A"/>
    <w:rsid w:val="00107A6C"/>
    <w:rsid w:val="00107C1B"/>
    <w:rsid w:val="001157D1"/>
    <w:rsid w:val="00117ABA"/>
    <w:rsid w:val="00124278"/>
    <w:rsid w:val="001277A3"/>
    <w:rsid w:val="00140731"/>
    <w:rsid w:val="00142454"/>
    <w:rsid w:val="00142ACE"/>
    <w:rsid w:val="001435E4"/>
    <w:rsid w:val="001443B5"/>
    <w:rsid w:val="00151CA4"/>
    <w:rsid w:val="00155C4B"/>
    <w:rsid w:val="00157FCC"/>
    <w:rsid w:val="001613B9"/>
    <w:rsid w:val="001615A9"/>
    <w:rsid w:val="001648D4"/>
    <w:rsid w:val="0016703D"/>
    <w:rsid w:val="001741F2"/>
    <w:rsid w:val="00174B90"/>
    <w:rsid w:val="00174C3F"/>
    <w:rsid w:val="00174F4C"/>
    <w:rsid w:val="00182185"/>
    <w:rsid w:val="00187A6C"/>
    <w:rsid w:val="00187D2F"/>
    <w:rsid w:val="00192E47"/>
    <w:rsid w:val="001948D2"/>
    <w:rsid w:val="00197D0B"/>
    <w:rsid w:val="001A0F2A"/>
    <w:rsid w:val="001A2622"/>
    <w:rsid w:val="001A4778"/>
    <w:rsid w:val="001A48FC"/>
    <w:rsid w:val="001B3F8F"/>
    <w:rsid w:val="001B4C5A"/>
    <w:rsid w:val="001B7E4D"/>
    <w:rsid w:val="001C0E9C"/>
    <w:rsid w:val="001C49D3"/>
    <w:rsid w:val="001C7451"/>
    <w:rsid w:val="001D06C6"/>
    <w:rsid w:val="001D0FD4"/>
    <w:rsid w:val="001D141C"/>
    <w:rsid w:val="001D2585"/>
    <w:rsid w:val="001D56A4"/>
    <w:rsid w:val="001E2EE4"/>
    <w:rsid w:val="001E4371"/>
    <w:rsid w:val="001E5358"/>
    <w:rsid w:val="001E549D"/>
    <w:rsid w:val="001F0C68"/>
    <w:rsid w:val="001F0CC7"/>
    <w:rsid w:val="001F1C02"/>
    <w:rsid w:val="002008F4"/>
    <w:rsid w:val="00210C0B"/>
    <w:rsid w:val="0021508E"/>
    <w:rsid w:val="00220403"/>
    <w:rsid w:val="0022080D"/>
    <w:rsid w:val="00220FAE"/>
    <w:rsid w:val="002234B0"/>
    <w:rsid w:val="002264CC"/>
    <w:rsid w:val="00227E8A"/>
    <w:rsid w:val="00230534"/>
    <w:rsid w:val="00231843"/>
    <w:rsid w:val="0023207B"/>
    <w:rsid w:val="0023468A"/>
    <w:rsid w:val="00237360"/>
    <w:rsid w:val="0023786B"/>
    <w:rsid w:val="00240DFC"/>
    <w:rsid w:val="002421BB"/>
    <w:rsid w:val="00242CC7"/>
    <w:rsid w:val="002457E7"/>
    <w:rsid w:val="00245FCC"/>
    <w:rsid w:val="00251CE9"/>
    <w:rsid w:val="0025324E"/>
    <w:rsid w:val="002539CF"/>
    <w:rsid w:val="00254FBD"/>
    <w:rsid w:val="002562A6"/>
    <w:rsid w:val="002619F1"/>
    <w:rsid w:val="00262158"/>
    <w:rsid w:val="00262EC0"/>
    <w:rsid w:val="00264F2E"/>
    <w:rsid w:val="00266EF7"/>
    <w:rsid w:val="00271395"/>
    <w:rsid w:val="00272BA7"/>
    <w:rsid w:val="00274E0D"/>
    <w:rsid w:val="00276866"/>
    <w:rsid w:val="00276B0E"/>
    <w:rsid w:val="002809EB"/>
    <w:rsid w:val="00280E10"/>
    <w:rsid w:val="002820EB"/>
    <w:rsid w:val="00283B22"/>
    <w:rsid w:val="002848D5"/>
    <w:rsid w:val="00285AC2"/>
    <w:rsid w:val="002919C3"/>
    <w:rsid w:val="00294AFA"/>
    <w:rsid w:val="00295707"/>
    <w:rsid w:val="002A06E6"/>
    <w:rsid w:val="002A2CAD"/>
    <w:rsid w:val="002A4E5D"/>
    <w:rsid w:val="002B3AD3"/>
    <w:rsid w:val="002B7E53"/>
    <w:rsid w:val="002C2009"/>
    <w:rsid w:val="002C3155"/>
    <w:rsid w:val="002C4700"/>
    <w:rsid w:val="002C6332"/>
    <w:rsid w:val="002C65B4"/>
    <w:rsid w:val="002D0C28"/>
    <w:rsid w:val="002D0C8D"/>
    <w:rsid w:val="002D36B2"/>
    <w:rsid w:val="002D59DA"/>
    <w:rsid w:val="002E0E9C"/>
    <w:rsid w:val="002E1013"/>
    <w:rsid w:val="002F11CE"/>
    <w:rsid w:val="002F1A07"/>
    <w:rsid w:val="002F5FF8"/>
    <w:rsid w:val="002F63B8"/>
    <w:rsid w:val="002F72F9"/>
    <w:rsid w:val="002F766F"/>
    <w:rsid w:val="002F7D1D"/>
    <w:rsid w:val="00301768"/>
    <w:rsid w:val="00301B8F"/>
    <w:rsid w:val="00306FA8"/>
    <w:rsid w:val="003117A7"/>
    <w:rsid w:val="003126A1"/>
    <w:rsid w:val="00316329"/>
    <w:rsid w:val="00320661"/>
    <w:rsid w:val="003235DA"/>
    <w:rsid w:val="0032377A"/>
    <w:rsid w:val="003261DF"/>
    <w:rsid w:val="003352CF"/>
    <w:rsid w:val="003478E5"/>
    <w:rsid w:val="00347FA1"/>
    <w:rsid w:val="00350526"/>
    <w:rsid w:val="00350DC9"/>
    <w:rsid w:val="0035685F"/>
    <w:rsid w:val="00357C07"/>
    <w:rsid w:val="00357FDB"/>
    <w:rsid w:val="00361621"/>
    <w:rsid w:val="00382CFE"/>
    <w:rsid w:val="00383BC7"/>
    <w:rsid w:val="00383E11"/>
    <w:rsid w:val="00384E62"/>
    <w:rsid w:val="00384F45"/>
    <w:rsid w:val="003906CF"/>
    <w:rsid w:val="00393075"/>
    <w:rsid w:val="0039430D"/>
    <w:rsid w:val="00397835"/>
    <w:rsid w:val="003A0479"/>
    <w:rsid w:val="003A239E"/>
    <w:rsid w:val="003A440F"/>
    <w:rsid w:val="003B1B39"/>
    <w:rsid w:val="003B6BE0"/>
    <w:rsid w:val="003C0BAF"/>
    <w:rsid w:val="003C3B56"/>
    <w:rsid w:val="003C5752"/>
    <w:rsid w:val="003C7172"/>
    <w:rsid w:val="003C7187"/>
    <w:rsid w:val="003D1231"/>
    <w:rsid w:val="003D4468"/>
    <w:rsid w:val="003D4618"/>
    <w:rsid w:val="003D6975"/>
    <w:rsid w:val="003E235D"/>
    <w:rsid w:val="003E2E3B"/>
    <w:rsid w:val="003E42B7"/>
    <w:rsid w:val="003E71E7"/>
    <w:rsid w:val="003F17DD"/>
    <w:rsid w:val="003F205D"/>
    <w:rsid w:val="003F6409"/>
    <w:rsid w:val="00400AC2"/>
    <w:rsid w:val="004019C6"/>
    <w:rsid w:val="00402FD3"/>
    <w:rsid w:val="00403591"/>
    <w:rsid w:val="004060CD"/>
    <w:rsid w:val="0040722E"/>
    <w:rsid w:val="0040760B"/>
    <w:rsid w:val="00407B3A"/>
    <w:rsid w:val="00411508"/>
    <w:rsid w:val="00412A18"/>
    <w:rsid w:val="00412DB8"/>
    <w:rsid w:val="0041644E"/>
    <w:rsid w:val="0042024D"/>
    <w:rsid w:val="00420714"/>
    <w:rsid w:val="00427D6E"/>
    <w:rsid w:val="00430D8D"/>
    <w:rsid w:val="00430F93"/>
    <w:rsid w:val="00435418"/>
    <w:rsid w:val="0043627D"/>
    <w:rsid w:val="00440216"/>
    <w:rsid w:val="00440BC1"/>
    <w:rsid w:val="00441A9D"/>
    <w:rsid w:val="00444946"/>
    <w:rsid w:val="0044534B"/>
    <w:rsid w:val="004474BF"/>
    <w:rsid w:val="00454112"/>
    <w:rsid w:val="0045598A"/>
    <w:rsid w:val="00455C69"/>
    <w:rsid w:val="0045688F"/>
    <w:rsid w:val="0045762B"/>
    <w:rsid w:val="00460EA5"/>
    <w:rsid w:val="0046331A"/>
    <w:rsid w:val="004649C4"/>
    <w:rsid w:val="004655A4"/>
    <w:rsid w:val="00465E41"/>
    <w:rsid w:val="004677BB"/>
    <w:rsid w:val="004713EF"/>
    <w:rsid w:val="00474D3C"/>
    <w:rsid w:val="0049026A"/>
    <w:rsid w:val="004902DF"/>
    <w:rsid w:val="00490BD5"/>
    <w:rsid w:val="0049363E"/>
    <w:rsid w:val="00496D58"/>
    <w:rsid w:val="004A0A3C"/>
    <w:rsid w:val="004A1D0D"/>
    <w:rsid w:val="004A2452"/>
    <w:rsid w:val="004A28FB"/>
    <w:rsid w:val="004A48C9"/>
    <w:rsid w:val="004B19AC"/>
    <w:rsid w:val="004B2E81"/>
    <w:rsid w:val="004B40EC"/>
    <w:rsid w:val="004B4530"/>
    <w:rsid w:val="004B55C8"/>
    <w:rsid w:val="004C2E06"/>
    <w:rsid w:val="004C3CF3"/>
    <w:rsid w:val="004C487D"/>
    <w:rsid w:val="004C6234"/>
    <w:rsid w:val="004C6BB8"/>
    <w:rsid w:val="004D6F67"/>
    <w:rsid w:val="004E4091"/>
    <w:rsid w:val="004E5D6C"/>
    <w:rsid w:val="004F5BDB"/>
    <w:rsid w:val="00501498"/>
    <w:rsid w:val="00501985"/>
    <w:rsid w:val="00503E55"/>
    <w:rsid w:val="00504B93"/>
    <w:rsid w:val="00506421"/>
    <w:rsid w:val="0051027F"/>
    <w:rsid w:val="005128F3"/>
    <w:rsid w:val="00512FA5"/>
    <w:rsid w:val="005235B5"/>
    <w:rsid w:val="005236AA"/>
    <w:rsid w:val="005256FF"/>
    <w:rsid w:val="00527BCE"/>
    <w:rsid w:val="005308C4"/>
    <w:rsid w:val="00530A89"/>
    <w:rsid w:val="00531023"/>
    <w:rsid w:val="005335CE"/>
    <w:rsid w:val="00533BDF"/>
    <w:rsid w:val="005371F0"/>
    <w:rsid w:val="005404E9"/>
    <w:rsid w:val="00541E11"/>
    <w:rsid w:val="00542CD8"/>
    <w:rsid w:val="005451E3"/>
    <w:rsid w:val="005520E8"/>
    <w:rsid w:val="00554581"/>
    <w:rsid w:val="005579EC"/>
    <w:rsid w:val="00557E60"/>
    <w:rsid w:val="00561940"/>
    <w:rsid w:val="005671F2"/>
    <w:rsid w:val="005676B0"/>
    <w:rsid w:val="00571F21"/>
    <w:rsid w:val="00572778"/>
    <w:rsid w:val="005829B3"/>
    <w:rsid w:val="00585131"/>
    <w:rsid w:val="00586AA5"/>
    <w:rsid w:val="0059014E"/>
    <w:rsid w:val="005913CE"/>
    <w:rsid w:val="00592FE6"/>
    <w:rsid w:val="0059365E"/>
    <w:rsid w:val="005937DB"/>
    <w:rsid w:val="0059421F"/>
    <w:rsid w:val="0059556C"/>
    <w:rsid w:val="005969EC"/>
    <w:rsid w:val="005975D6"/>
    <w:rsid w:val="005A40F9"/>
    <w:rsid w:val="005A4ADB"/>
    <w:rsid w:val="005B06DE"/>
    <w:rsid w:val="005B1102"/>
    <w:rsid w:val="005B3F69"/>
    <w:rsid w:val="005B4798"/>
    <w:rsid w:val="005B788A"/>
    <w:rsid w:val="005C272B"/>
    <w:rsid w:val="005C2AF9"/>
    <w:rsid w:val="005C373F"/>
    <w:rsid w:val="005C3EEE"/>
    <w:rsid w:val="005C5FD4"/>
    <w:rsid w:val="005D2475"/>
    <w:rsid w:val="005D37E5"/>
    <w:rsid w:val="005E0DCF"/>
    <w:rsid w:val="005E179A"/>
    <w:rsid w:val="005E2FC7"/>
    <w:rsid w:val="005E49DD"/>
    <w:rsid w:val="005E5542"/>
    <w:rsid w:val="005E59FB"/>
    <w:rsid w:val="005E77F5"/>
    <w:rsid w:val="005F2ACA"/>
    <w:rsid w:val="005F4842"/>
    <w:rsid w:val="005F56F4"/>
    <w:rsid w:val="00603E32"/>
    <w:rsid w:val="0060653D"/>
    <w:rsid w:val="00611363"/>
    <w:rsid w:val="00611A5E"/>
    <w:rsid w:val="00622D0D"/>
    <w:rsid w:val="00630DE9"/>
    <w:rsid w:val="00631061"/>
    <w:rsid w:val="00631233"/>
    <w:rsid w:val="0063161C"/>
    <w:rsid w:val="006322EA"/>
    <w:rsid w:val="00632304"/>
    <w:rsid w:val="00633A5F"/>
    <w:rsid w:val="00634B5B"/>
    <w:rsid w:val="006353E4"/>
    <w:rsid w:val="006358F9"/>
    <w:rsid w:val="00641512"/>
    <w:rsid w:val="00642313"/>
    <w:rsid w:val="00642ABC"/>
    <w:rsid w:val="00646A3F"/>
    <w:rsid w:val="00652046"/>
    <w:rsid w:val="00655B5D"/>
    <w:rsid w:val="00657DB9"/>
    <w:rsid w:val="006637AC"/>
    <w:rsid w:val="0066513D"/>
    <w:rsid w:val="00667C7F"/>
    <w:rsid w:val="006738E4"/>
    <w:rsid w:val="00673909"/>
    <w:rsid w:val="0068180D"/>
    <w:rsid w:val="00681F53"/>
    <w:rsid w:val="006824F2"/>
    <w:rsid w:val="00683391"/>
    <w:rsid w:val="00685562"/>
    <w:rsid w:val="0068712A"/>
    <w:rsid w:val="0068781E"/>
    <w:rsid w:val="00690D61"/>
    <w:rsid w:val="00691BF8"/>
    <w:rsid w:val="00693A52"/>
    <w:rsid w:val="006944A2"/>
    <w:rsid w:val="00696F15"/>
    <w:rsid w:val="006A1CFF"/>
    <w:rsid w:val="006A1F50"/>
    <w:rsid w:val="006A26B3"/>
    <w:rsid w:val="006A3AEA"/>
    <w:rsid w:val="006A5618"/>
    <w:rsid w:val="006A6833"/>
    <w:rsid w:val="006A7341"/>
    <w:rsid w:val="006B128C"/>
    <w:rsid w:val="006B13FB"/>
    <w:rsid w:val="006B3570"/>
    <w:rsid w:val="006B3ABD"/>
    <w:rsid w:val="006B3CD8"/>
    <w:rsid w:val="006B6091"/>
    <w:rsid w:val="006C14A7"/>
    <w:rsid w:val="006C62B8"/>
    <w:rsid w:val="006C6CB9"/>
    <w:rsid w:val="006D0291"/>
    <w:rsid w:val="006D128C"/>
    <w:rsid w:val="006D25EC"/>
    <w:rsid w:val="006D3B09"/>
    <w:rsid w:val="006D6771"/>
    <w:rsid w:val="006D6F59"/>
    <w:rsid w:val="006E311E"/>
    <w:rsid w:val="006E558C"/>
    <w:rsid w:val="006F11DF"/>
    <w:rsid w:val="006F21DC"/>
    <w:rsid w:val="006F62B1"/>
    <w:rsid w:val="00705B84"/>
    <w:rsid w:val="00705C0A"/>
    <w:rsid w:val="0070758A"/>
    <w:rsid w:val="00707C98"/>
    <w:rsid w:val="00707FA4"/>
    <w:rsid w:val="00712289"/>
    <w:rsid w:val="00715042"/>
    <w:rsid w:val="007152C5"/>
    <w:rsid w:val="0071732A"/>
    <w:rsid w:val="0072001C"/>
    <w:rsid w:val="00722737"/>
    <w:rsid w:val="007244AF"/>
    <w:rsid w:val="007250CF"/>
    <w:rsid w:val="00725CE2"/>
    <w:rsid w:val="007300FB"/>
    <w:rsid w:val="00730633"/>
    <w:rsid w:val="00730A21"/>
    <w:rsid w:val="00730E1D"/>
    <w:rsid w:val="0073114D"/>
    <w:rsid w:val="00731BB8"/>
    <w:rsid w:val="00737AEC"/>
    <w:rsid w:val="00737BF0"/>
    <w:rsid w:val="00741AB5"/>
    <w:rsid w:val="00741C31"/>
    <w:rsid w:val="00743D16"/>
    <w:rsid w:val="00746779"/>
    <w:rsid w:val="00750E4B"/>
    <w:rsid w:val="00750F80"/>
    <w:rsid w:val="007549F5"/>
    <w:rsid w:val="00756ED8"/>
    <w:rsid w:val="00757431"/>
    <w:rsid w:val="007624F4"/>
    <w:rsid w:val="0076254E"/>
    <w:rsid w:val="00764C81"/>
    <w:rsid w:val="00764F16"/>
    <w:rsid w:val="00767077"/>
    <w:rsid w:val="00775C74"/>
    <w:rsid w:val="00783895"/>
    <w:rsid w:val="0078651B"/>
    <w:rsid w:val="00791966"/>
    <w:rsid w:val="0079284D"/>
    <w:rsid w:val="00796ECE"/>
    <w:rsid w:val="007973E6"/>
    <w:rsid w:val="007A0AD3"/>
    <w:rsid w:val="007A5AFB"/>
    <w:rsid w:val="007A77B1"/>
    <w:rsid w:val="007B14E6"/>
    <w:rsid w:val="007B167B"/>
    <w:rsid w:val="007B3893"/>
    <w:rsid w:val="007B3F40"/>
    <w:rsid w:val="007B78BF"/>
    <w:rsid w:val="007C6133"/>
    <w:rsid w:val="007D1370"/>
    <w:rsid w:val="007D6006"/>
    <w:rsid w:val="007D76E2"/>
    <w:rsid w:val="007E4367"/>
    <w:rsid w:val="007E43F6"/>
    <w:rsid w:val="007E55FD"/>
    <w:rsid w:val="007E62BF"/>
    <w:rsid w:val="007E6788"/>
    <w:rsid w:val="007E733E"/>
    <w:rsid w:val="007F1A7C"/>
    <w:rsid w:val="007F520E"/>
    <w:rsid w:val="007F71A8"/>
    <w:rsid w:val="007F7499"/>
    <w:rsid w:val="007F78A1"/>
    <w:rsid w:val="0080080F"/>
    <w:rsid w:val="00800831"/>
    <w:rsid w:val="0080418A"/>
    <w:rsid w:val="008062CB"/>
    <w:rsid w:val="00810228"/>
    <w:rsid w:val="00810F32"/>
    <w:rsid w:val="008146EC"/>
    <w:rsid w:val="00814D9C"/>
    <w:rsid w:val="0081653B"/>
    <w:rsid w:val="0081792C"/>
    <w:rsid w:val="00821F8E"/>
    <w:rsid w:val="00825D23"/>
    <w:rsid w:val="00831236"/>
    <w:rsid w:val="008313D6"/>
    <w:rsid w:val="0083175F"/>
    <w:rsid w:val="008346D4"/>
    <w:rsid w:val="00836E6E"/>
    <w:rsid w:val="00837383"/>
    <w:rsid w:val="008409AD"/>
    <w:rsid w:val="0084116C"/>
    <w:rsid w:val="008454CE"/>
    <w:rsid w:val="00850B7D"/>
    <w:rsid w:val="008511F2"/>
    <w:rsid w:val="00855A32"/>
    <w:rsid w:val="00857B0E"/>
    <w:rsid w:val="0086150B"/>
    <w:rsid w:val="00861C7C"/>
    <w:rsid w:val="00862B36"/>
    <w:rsid w:val="00862C7D"/>
    <w:rsid w:val="00863896"/>
    <w:rsid w:val="008659C2"/>
    <w:rsid w:val="008713E3"/>
    <w:rsid w:val="00886F4B"/>
    <w:rsid w:val="0089023A"/>
    <w:rsid w:val="00893978"/>
    <w:rsid w:val="00895744"/>
    <w:rsid w:val="00895819"/>
    <w:rsid w:val="008971E3"/>
    <w:rsid w:val="008A0786"/>
    <w:rsid w:val="008B4920"/>
    <w:rsid w:val="008B5789"/>
    <w:rsid w:val="008C18EB"/>
    <w:rsid w:val="008C2526"/>
    <w:rsid w:val="008C29D2"/>
    <w:rsid w:val="008C6292"/>
    <w:rsid w:val="008C6538"/>
    <w:rsid w:val="008C729D"/>
    <w:rsid w:val="008D0180"/>
    <w:rsid w:val="008D1A8D"/>
    <w:rsid w:val="008D211A"/>
    <w:rsid w:val="008D37F6"/>
    <w:rsid w:val="008D4A19"/>
    <w:rsid w:val="008D7694"/>
    <w:rsid w:val="008D7EB5"/>
    <w:rsid w:val="008E37F9"/>
    <w:rsid w:val="008E47EA"/>
    <w:rsid w:val="008F0314"/>
    <w:rsid w:val="008F1676"/>
    <w:rsid w:val="008F1A0D"/>
    <w:rsid w:val="008F417F"/>
    <w:rsid w:val="00901F03"/>
    <w:rsid w:val="00903501"/>
    <w:rsid w:val="00903B46"/>
    <w:rsid w:val="009048CD"/>
    <w:rsid w:val="00907CA0"/>
    <w:rsid w:val="00910B7D"/>
    <w:rsid w:val="00913E23"/>
    <w:rsid w:val="0091649C"/>
    <w:rsid w:val="00924ECA"/>
    <w:rsid w:val="00926485"/>
    <w:rsid w:val="009366A9"/>
    <w:rsid w:val="00941701"/>
    <w:rsid w:val="00950C45"/>
    <w:rsid w:val="0095397B"/>
    <w:rsid w:val="009543C5"/>
    <w:rsid w:val="00961CD1"/>
    <w:rsid w:val="009630D1"/>
    <w:rsid w:val="0096689D"/>
    <w:rsid w:val="009675EB"/>
    <w:rsid w:val="009702DA"/>
    <w:rsid w:val="00971559"/>
    <w:rsid w:val="00973A14"/>
    <w:rsid w:val="00980EE7"/>
    <w:rsid w:val="00986E1A"/>
    <w:rsid w:val="00991A93"/>
    <w:rsid w:val="00992463"/>
    <w:rsid w:val="00994B6C"/>
    <w:rsid w:val="009971C0"/>
    <w:rsid w:val="009A39D0"/>
    <w:rsid w:val="009A3E81"/>
    <w:rsid w:val="009A60E7"/>
    <w:rsid w:val="009A7A61"/>
    <w:rsid w:val="009B0C12"/>
    <w:rsid w:val="009B0D10"/>
    <w:rsid w:val="009B3354"/>
    <w:rsid w:val="009B3BD8"/>
    <w:rsid w:val="009B751D"/>
    <w:rsid w:val="009C1F73"/>
    <w:rsid w:val="009C345F"/>
    <w:rsid w:val="009C4E1C"/>
    <w:rsid w:val="009C5416"/>
    <w:rsid w:val="009C5889"/>
    <w:rsid w:val="009D0480"/>
    <w:rsid w:val="009D22D4"/>
    <w:rsid w:val="009D3C31"/>
    <w:rsid w:val="009D3C38"/>
    <w:rsid w:val="009D74D5"/>
    <w:rsid w:val="009E46F4"/>
    <w:rsid w:val="009E67D1"/>
    <w:rsid w:val="009E719C"/>
    <w:rsid w:val="009F161A"/>
    <w:rsid w:val="009F347B"/>
    <w:rsid w:val="009F5C57"/>
    <w:rsid w:val="00A0235A"/>
    <w:rsid w:val="00A024A7"/>
    <w:rsid w:val="00A044C4"/>
    <w:rsid w:val="00A070F1"/>
    <w:rsid w:val="00A11D62"/>
    <w:rsid w:val="00A12C49"/>
    <w:rsid w:val="00A1310F"/>
    <w:rsid w:val="00A14257"/>
    <w:rsid w:val="00A149EB"/>
    <w:rsid w:val="00A15970"/>
    <w:rsid w:val="00A15A30"/>
    <w:rsid w:val="00A16F1F"/>
    <w:rsid w:val="00A20760"/>
    <w:rsid w:val="00A25F8A"/>
    <w:rsid w:val="00A308D2"/>
    <w:rsid w:val="00A377E5"/>
    <w:rsid w:val="00A406FD"/>
    <w:rsid w:val="00A40BB4"/>
    <w:rsid w:val="00A41B7E"/>
    <w:rsid w:val="00A42628"/>
    <w:rsid w:val="00A43748"/>
    <w:rsid w:val="00A43E8C"/>
    <w:rsid w:val="00A46673"/>
    <w:rsid w:val="00A529E0"/>
    <w:rsid w:val="00A53003"/>
    <w:rsid w:val="00A54881"/>
    <w:rsid w:val="00A56449"/>
    <w:rsid w:val="00A56B55"/>
    <w:rsid w:val="00A57C9C"/>
    <w:rsid w:val="00A61012"/>
    <w:rsid w:val="00A624D6"/>
    <w:rsid w:val="00A66EC0"/>
    <w:rsid w:val="00A7128A"/>
    <w:rsid w:val="00A7252F"/>
    <w:rsid w:val="00A73193"/>
    <w:rsid w:val="00A733DF"/>
    <w:rsid w:val="00A74ACF"/>
    <w:rsid w:val="00A76097"/>
    <w:rsid w:val="00A828F1"/>
    <w:rsid w:val="00A84023"/>
    <w:rsid w:val="00A84B89"/>
    <w:rsid w:val="00A84C9E"/>
    <w:rsid w:val="00A85AA1"/>
    <w:rsid w:val="00A913BD"/>
    <w:rsid w:val="00A92017"/>
    <w:rsid w:val="00A92789"/>
    <w:rsid w:val="00A92E22"/>
    <w:rsid w:val="00A9599E"/>
    <w:rsid w:val="00AA1F5F"/>
    <w:rsid w:val="00AA21E1"/>
    <w:rsid w:val="00AA38B5"/>
    <w:rsid w:val="00AA4949"/>
    <w:rsid w:val="00AA6EC9"/>
    <w:rsid w:val="00AB003E"/>
    <w:rsid w:val="00AB24E5"/>
    <w:rsid w:val="00AB35EF"/>
    <w:rsid w:val="00AB3869"/>
    <w:rsid w:val="00AB3AA5"/>
    <w:rsid w:val="00AB78B2"/>
    <w:rsid w:val="00AB7FDE"/>
    <w:rsid w:val="00AC174F"/>
    <w:rsid w:val="00AC19D8"/>
    <w:rsid w:val="00AC6B95"/>
    <w:rsid w:val="00AC72C9"/>
    <w:rsid w:val="00AC7FE3"/>
    <w:rsid w:val="00AD1CBE"/>
    <w:rsid w:val="00AD65F8"/>
    <w:rsid w:val="00AD6908"/>
    <w:rsid w:val="00AE3BCF"/>
    <w:rsid w:val="00AE4104"/>
    <w:rsid w:val="00AE47FE"/>
    <w:rsid w:val="00AF379A"/>
    <w:rsid w:val="00B03AB3"/>
    <w:rsid w:val="00B03F4A"/>
    <w:rsid w:val="00B06680"/>
    <w:rsid w:val="00B10622"/>
    <w:rsid w:val="00B11FEF"/>
    <w:rsid w:val="00B122B2"/>
    <w:rsid w:val="00B12C2A"/>
    <w:rsid w:val="00B15FE0"/>
    <w:rsid w:val="00B1770D"/>
    <w:rsid w:val="00B222B6"/>
    <w:rsid w:val="00B22FB5"/>
    <w:rsid w:val="00B25971"/>
    <w:rsid w:val="00B2743B"/>
    <w:rsid w:val="00B33375"/>
    <w:rsid w:val="00B33E34"/>
    <w:rsid w:val="00B348A3"/>
    <w:rsid w:val="00B40813"/>
    <w:rsid w:val="00B44451"/>
    <w:rsid w:val="00B45127"/>
    <w:rsid w:val="00B55573"/>
    <w:rsid w:val="00B57C5B"/>
    <w:rsid w:val="00B57FD0"/>
    <w:rsid w:val="00B625BA"/>
    <w:rsid w:val="00B636D2"/>
    <w:rsid w:val="00B651EE"/>
    <w:rsid w:val="00B65757"/>
    <w:rsid w:val="00B657D2"/>
    <w:rsid w:val="00B663B5"/>
    <w:rsid w:val="00B66F2C"/>
    <w:rsid w:val="00B679AE"/>
    <w:rsid w:val="00B67D86"/>
    <w:rsid w:val="00B7027E"/>
    <w:rsid w:val="00B70C00"/>
    <w:rsid w:val="00B72A9A"/>
    <w:rsid w:val="00B72F2B"/>
    <w:rsid w:val="00B86DF2"/>
    <w:rsid w:val="00B8756B"/>
    <w:rsid w:val="00B91FC3"/>
    <w:rsid w:val="00B92424"/>
    <w:rsid w:val="00BA0998"/>
    <w:rsid w:val="00BA42B7"/>
    <w:rsid w:val="00BA5734"/>
    <w:rsid w:val="00BA66C3"/>
    <w:rsid w:val="00BB00C2"/>
    <w:rsid w:val="00BB0E6A"/>
    <w:rsid w:val="00BB2D60"/>
    <w:rsid w:val="00BB5347"/>
    <w:rsid w:val="00BB584C"/>
    <w:rsid w:val="00BB7615"/>
    <w:rsid w:val="00BC12AD"/>
    <w:rsid w:val="00BC317C"/>
    <w:rsid w:val="00BC6E4D"/>
    <w:rsid w:val="00BD0CCA"/>
    <w:rsid w:val="00BD1755"/>
    <w:rsid w:val="00BD390E"/>
    <w:rsid w:val="00BD5547"/>
    <w:rsid w:val="00BE1508"/>
    <w:rsid w:val="00BE22C6"/>
    <w:rsid w:val="00BE2581"/>
    <w:rsid w:val="00BE4F37"/>
    <w:rsid w:val="00BE6193"/>
    <w:rsid w:val="00BF0A20"/>
    <w:rsid w:val="00BF11B2"/>
    <w:rsid w:val="00BF1476"/>
    <w:rsid w:val="00C01C42"/>
    <w:rsid w:val="00C029B1"/>
    <w:rsid w:val="00C04446"/>
    <w:rsid w:val="00C0540B"/>
    <w:rsid w:val="00C06B1F"/>
    <w:rsid w:val="00C07937"/>
    <w:rsid w:val="00C10BE0"/>
    <w:rsid w:val="00C124BF"/>
    <w:rsid w:val="00C1586D"/>
    <w:rsid w:val="00C1644C"/>
    <w:rsid w:val="00C16716"/>
    <w:rsid w:val="00C1754A"/>
    <w:rsid w:val="00C2334E"/>
    <w:rsid w:val="00C3262E"/>
    <w:rsid w:val="00C33CDA"/>
    <w:rsid w:val="00C4050C"/>
    <w:rsid w:val="00C4501E"/>
    <w:rsid w:val="00C46132"/>
    <w:rsid w:val="00C52B0B"/>
    <w:rsid w:val="00C53A83"/>
    <w:rsid w:val="00C554B1"/>
    <w:rsid w:val="00C55D2F"/>
    <w:rsid w:val="00C61BCA"/>
    <w:rsid w:val="00C61EC7"/>
    <w:rsid w:val="00C62AD3"/>
    <w:rsid w:val="00C658A8"/>
    <w:rsid w:val="00C65AED"/>
    <w:rsid w:val="00C66DC5"/>
    <w:rsid w:val="00C674FC"/>
    <w:rsid w:val="00C70906"/>
    <w:rsid w:val="00C75A31"/>
    <w:rsid w:val="00C75E51"/>
    <w:rsid w:val="00C80ADE"/>
    <w:rsid w:val="00C84DAF"/>
    <w:rsid w:val="00C85FBD"/>
    <w:rsid w:val="00C91A05"/>
    <w:rsid w:val="00C91BF9"/>
    <w:rsid w:val="00C96FF3"/>
    <w:rsid w:val="00C973B7"/>
    <w:rsid w:val="00CA0167"/>
    <w:rsid w:val="00CA0E91"/>
    <w:rsid w:val="00CA1A79"/>
    <w:rsid w:val="00CA2960"/>
    <w:rsid w:val="00CA5133"/>
    <w:rsid w:val="00CB109C"/>
    <w:rsid w:val="00CB27B4"/>
    <w:rsid w:val="00CB3723"/>
    <w:rsid w:val="00CC19C4"/>
    <w:rsid w:val="00CC1A1B"/>
    <w:rsid w:val="00CC1E88"/>
    <w:rsid w:val="00CC3A46"/>
    <w:rsid w:val="00CC4852"/>
    <w:rsid w:val="00CC4C61"/>
    <w:rsid w:val="00CC7B59"/>
    <w:rsid w:val="00CD0723"/>
    <w:rsid w:val="00CD3013"/>
    <w:rsid w:val="00CD4B63"/>
    <w:rsid w:val="00CE0179"/>
    <w:rsid w:val="00CE4A7F"/>
    <w:rsid w:val="00CE5DE4"/>
    <w:rsid w:val="00CF0C72"/>
    <w:rsid w:val="00CF2A45"/>
    <w:rsid w:val="00D01F9C"/>
    <w:rsid w:val="00D03A14"/>
    <w:rsid w:val="00D04F95"/>
    <w:rsid w:val="00D11181"/>
    <w:rsid w:val="00D14865"/>
    <w:rsid w:val="00D20C75"/>
    <w:rsid w:val="00D2247D"/>
    <w:rsid w:val="00D2296F"/>
    <w:rsid w:val="00D2307B"/>
    <w:rsid w:val="00D26F98"/>
    <w:rsid w:val="00D32ECE"/>
    <w:rsid w:val="00D36EFA"/>
    <w:rsid w:val="00D37230"/>
    <w:rsid w:val="00D40603"/>
    <w:rsid w:val="00D436DE"/>
    <w:rsid w:val="00D451BA"/>
    <w:rsid w:val="00D45455"/>
    <w:rsid w:val="00D4644B"/>
    <w:rsid w:val="00D4715E"/>
    <w:rsid w:val="00D50160"/>
    <w:rsid w:val="00D50654"/>
    <w:rsid w:val="00D50C16"/>
    <w:rsid w:val="00D531F3"/>
    <w:rsid w:val="00D620EA"/>
    <w:rsid w:val="00D62315"/>
    <w:rsid w:val="00D642FD"/>
    <w:rsid w:val="00D70598"/>
    <w:rsid w:val="00D7151C"/>
    <w:rsid w:val="00D73D85"/>
    <w:rsid w:val="00D75A46"/>
    <w:rsid w:val="00D7731D"/>
    <w:rsid w:val="00D80088"/>
    <w:rsid w:val="00D804E7"/>
    <w:rsid w:val="00D86BD2"/>
    <w:rsid w:val="00D90D9D"/>
    <w:rsid w:val="00D93D34"/>
    <w:rsid w:val="00D94558"/>
    <w:rsid w:val="00D97B5B"/>
    <w:rsid w:val="00DA08EE"/>
    <w:rsid w:val="00DA2492"/>
    <w:rsid w:val="00DA520A"/>
    <w:rsid w:val="00DA60B5"/>
    <w:rsid w:val="00DB04F0"/>
    <w:rsid w:val="00DB1DAF"/>
    <w:rsid w:val="00DB5D23"/>
    <w:rsid w:val="00DC17BA"/>
    <w:rsid w:val="00DC4F89"/>
    <w:rsid w:val="00DC5123"/>
    <w:rsid w:val="00DC6423"/>
    <w:rsid w:val="00DC7028"/>
    <w:rsid w:val="00DC733B"/>
    <w:rsid w:val="00DD2FE1"/>
    <w:rsid w:val="00DD54E4"/>
    <w:rsid w:val="00DE0ABB"/>
    <w:rsid w:val="00DE6018"/>
    <w:rsid w:val="00DF20DF"/>
    <w:rsid w:val="00DF2322"/>
    <w:rsid w:val="00DF2832"/>
    <w:rsid w:val="00DF3070"/>
    <w:rsid w:val="00DF72E0"/>
    <w:rsid w:val="00E04160"/>
    <w:rsid w:val="00E05C0B"/>
    <w:rsid w:val="00E12BBE"/>
    <w:rsid w:val="00E148C3"/>
    <w:rsid w:val="00E23046"/>
    <w:rsid w:val="00E2368C"/>
    <w:rsid w:val="00E25E5C"/>
    <w:rsid w:val="00E30F68"/>
    <w:rsid w:val="00E321B2"/>
    <w:rsid w:val="00E33AE3"/>
    <w:rsid w:val="00E34AA2"/>
    <w:rsid w:val="00E353F5"/>
    <w:rsid w:val="00E3753A"/>
    <w:rsid w:val="00E37C80"/>
    <w:rsid w:val="00E4021B"/>
    <w:rsid w:val="00E512C6"/>
    <w:rsid w:val="00E52203"/>
    <w:rsid w:val="00E541AA"/>
    <w:rsid w:val="00E63F31"/>
    <w:rsid w:val="00E7060B"/>
    <w:rsid w:val="00E71ABC"/>
    <w:rsid w:val="00E72402"/>
    <w:rsid w:val="00E7280C"/>
    <w:rsid w:val="00E73318"/>
    <w:rsid w:val="00E76B86"/>
    <w:rsid w:val="00E846FB"/>
    <w:rsid w:val="00E865F8"/>
    <w:rsid w:val="00E915B2"/>
    <w:rsid w:val="00E94A22"/>
    <w:rsid w:val="00EA01E2"/>
    <w:rsid w:val="00EA06A9"/>
    <w:rsid w:val="00EA40BC"/>
    <w:rsid w:val="00EA799A"/>
    <w:rsid w:val="00EB07D3"/>
    <w:rsid w:val="00EB08A9"/>
    <w:rsid w:val="00EB10BB"/>
    <w:rsid w:val="00EB37EF"/>
    <w:rsid w:val="00EB4991"/>
    <w:rsid w:val="00EB636C"/>
    <w:rsid w:val="00EC162F"/>
    <w:rsid w:val="00EC3F6F"/>
    <w:rsid w:val="00EC4C03"/>
    <w:rsid w:val="00EC655F"/>
    <w:rsid w:val="00ED5B3D"/>
    <w:rsid w:val="00ED5BC7"/>
    <w:rsid w:val="00ED6C6B"/>
    <w:rsid w:val="00EE0243"/>
    <w:rsid w:val="00EE09DE"/>
    <w:rsid w:val="00EE1118"/>
    <w:rsid w:val="00EE3DA3"/>
    <w:rsid w:val="00EE484E"/>
    <w:rsid w:val="00EE500F"/>
    <w:rsid w:val="00EF5896"/>
    <w:rsid w:val="00F032D2"/>
    <w:rsid w:val="00F05ED0"/>
    <w:rsid w:val="00F07BAB"/>
    <w:rsid w:val="00F10341"/>
    <w:rsid w:val="00F10A1F"/>
    <w:rsid w:val="00F10E42"/>
    <w:rsid w:val="00F1285D"/>
    <w:rsid w:val="00F13995"/>
    <w:rsid w:val="00F14843"/>
    <w:rsid w:val="00F16BA4"/>
    <w:rsid w:val="00F21A42"/>
    <w:rsid w:val="00F34ACD"/>
    <w:rsid w:val="00F468EB"/>
    <w:rsid w:val="00F46D41"/>
    <w:rsid w:val="00F477A0"/>
    <w:rsid w:val="00F47977"/>
    <w:rsid w:val="00F5391C"/>
    <w:rsid w:val="00F53A32"/>
    <w:rsid w:val="00F53E3D"/>
    <w:rsid w:val="00F541C5"/>
    <w:rsid w:val="00F564AE"/>
    <w:rsid w:val="00F65413"/>
    <w:rsid w:val="00F65573"/>
    <w:rsid w:val="00F66CFF"/>
    <w:rsid w:val="00F6745B"/>
    <w:rsid w:val="00F67FAE"/>
    <w:rsid w:val="00F708FA"/>
    <w:rsid w:val="00F77599"/>
    <w:rsid w:val="00F83BA3"/>
    <w:rsid w:val="00FA104A"/>
    <w:rsid w:val="00FA1AAB"/>
    <w:rsid w:val="00FA4B5D"/>
    <w:rsid w:val="00FA65EE"/>
    <w:rsid w:val="00FA76A3"/>
    <w:rsid w:val="00FA7F1B"/>
    <w:rsid w:val="00FB0AC3"/>
    <w:rsid w:val="00FB1226"/>
    <w:rsid w:val="00FB18AD"/>
    <w:rsid w:val="00FB37FE"/>
    <w:rsid w:val="00FB3BBF"/>
    <w:rsid w:val="00FB6638"/>
    <w:rsid w:val="00FB7A5C"/>
    <w:rsid w:val="00FC154F"/>
    <w:rsid w:val="00FC45E0"/>
    <w:rsid w:val="00FD0EFB"/>
    <w:rsid w:val="00FD60EC"/>
    <w:rsid w:val="00FD6D8F"/>
    <w:rsid w:val="00FD7970"/>
    <w:rsid w:val="00FD7B32"/>
    <w:rsid w:val="00FE0009"/>
    <w:rsid w:val="00FE22AA"/>
    <w:rsid w:val="00FE3557"/>
    <w:rsid w:val="00FE3F13"/>
    <w:rsid w:val="00FE588B"/>
    <w:rsid w:val="00FE7178"/>
    <w:rsid w:val="00FE7335"/>
    <w:rsid w:val="00FE74EE"/>
    <w:rsid w:val="00FF1A49"/>
    <w:rsid w:val="00FF1AE2"/>
    <w:rsid w:val="00FF22C2"/>
    <w:rsid w:val="00FF4D90"/>
    <w:rsid w:val="00FF4FF9"/>
    <w:rsid w:val="00FF590B"/>
    <w:rsid w:val="00FF6780"/>
    <w:rsid w:val="00FF7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5CF62C3-0656-4143-8BDF-2243C2B8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11E"/>
    <w:pPr>
      <w:ind w:leftChars="400" w:left="840"/>
    </w:pPr>
  </w:style>
  <w:style w:type="paragraph" w:styleId="a4">
    <w:name w:val="header"/>
    <w:basedOn w:val="a"/>
    <w:link w:val="a5"/>
    <w:uiPriority w:val="99"/>
    <w:unhideWhenUsed/>
    <w:rsid w:val="0025324E"/>
    <w:pPr>
      <w:tabs>
        <w:tab w:val="center" w:pos="4252"/>
        <w:tab w:val="right" w:pos="8504"/>
      </w:tabs>
      <w:snapToGrid w:val="0"/>
    </w:pPr>
  </w:style>
  <w:style w:type="character" w:customStyle="1" w:styleId="a5">
    <w:name w:val="ヘッダー (文字)"/>
    <w:basedOn w:val="a0"/>
    <w:link w:val="a4"/>
    <w:uiPriority w:val="99"/>
    <w:rsid w:val="0025324E"/>
  </w:style>
  <w:style w:type="paragraph" w:styleId="a6">
    <w:name w:val="footer"/>
    <w:basedOn w:val="a"/>
    <w:link w:val="a7"/>
    <w:uiPriority w:val="99"/>
    <w:unhideWhenUsed/>
    <w:rsid w:val="0025324E"/>
    <w:pPr>
      <w:tabs>
        <w:tab w:val="center" w:pos="4252"/>
        <w:tab w:val="right" w:pos="8504"/>
      </w:tabs>
      <w:snapToGrid w:val="0"/>
    </w:pPr>
  </w:style>
  <w:style w:type="character" w:customStyle="1" w:styleId="a7">
    <w:name w:val="フッター (文字)"/>
    <w:basedOn w:val="a0"/>
    <w:link w:val="a6"/>
    <w:uiPriority w:val="99"/>
    <w:rsid w:val="0025324E"/>
  </w:style>
  <w:style w:type="character" w:styleId="a8">
    <w:name w:val="annotation reference"/>
    <w:basedOn w:val="a0"/>
    <w:uiPriority w:val="99"/>
    <w:semiHidden/>
    <w:unhideWhenUsed/>
    <w:rsid w:val="0070758A"/>
    <w:rPr>
      <w:sz w:val="18"/>
      <w:szCs w:val="18"/>
    </w:rPr>
  </w:style>
  <w:style w:type="paragraph" w:styleId="a9">
    <w:name w:val="annotation text"/>
    <w:basedOn w:val="a"/>
    <w:link w:val="aa"/>
    <w:uiPriority w:val="99"/>
    <w:semiHidden/>
    <w:unhideWhenUsed/>
    <w:rsid w:val="0070758A"/>
    <w:pPr>
      <w:jc w:val="left"/>
    </w:pPr>
  </w:style>
  <w:style w:type="character" w:customStyle="1" w:styleId="aa">
    <w:name w:val="コメント文字列 (文字)"/>
    <w:basedOn w:val="a0"/>
    <w:link w:val="a9"/>
    <w:uiPriority w:val="99"/>
    <w:semiHidden/>
    <w:rsid w:val="0070758A"/>
  </w:style>
  <w:style w:type="paragraph" w:styleId="ab">
    <w:name w:val="annotation subject"/>
    <w:basedOn w:val="a9"/>
    <w:next w:val="a9"/>
    <w:link w:val="ac"/>
    <w:uiPriority w:val="99"/>
    <w:semiHidden/>
    <w:unhideWhenUsed/>
    <w:rsid w:val="0070758A"/>
    <w:rPr>
      <w:b/>
      <w:bCs/>
    </w:rPr>
  </w:style>
  <w:style w:type="character" w:customStyle="1" w:styleId="ac">
    <w:name w:val="コメント内容 (文字)"/>
    <w:basedOn w:val="aa"/>
    <w:link w:val="ab"/>
    <w:uiPriority w:val="99"/>
    <w:semiHidden/>
    <w:rsid w:val="0070758A"/>
    <w:rPr>
      <w:b/>
      <w:bCs/>
    </w:rPr>
  </w:style>
  <w:style w:type="paragraph" w:styleId="ad">
    <w:name w:val="Balloon Text"/>
    <w:basedOn w:val="a"/>
    <w:link w:val="ae"/>
    <w:uiPriority w:val="99"/>
    <w:semiHidden/>
    <w:unhideWhenUsed/>
    <w:rsid w:val="0070758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75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3">
      <a:majorFont>
        <a:latin typeface="Arial"/>
        <a:ea typeface="ＭＳ Ｐゴシック"/>
        <a:cs typeface=""/>
      </a:majorFont>
      <a:minorFont>
        <a:latin typeface="Times New Roman"/>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2E676-D7A2-4996-9B66-F773D27F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nlyamada</dc:creator>
  <cp:lastModifiedBy>t_asai</cp:lastModifiedBy>
  <cp:revision>8</cp:revision>
  <dcterms:created xsi:type="dcterms:W3CDTF">2017-04-14T01:28:00Z</dcterms:created>
  <dcterms:modified xsi:type="dcterms:W3CDTF">2017-10-05T02:03:00Z</dcterms:modified>
</cp:coreProperties>
</file>